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F44C" w14:textId="77777777" w:rsidR="00FE576D" w:rsidRPr="00435446" w:rsidRDefault="00723C8A" w:rsidP="00435446">
      <w:pPr>
        <w:pStyle w:val="Title"/>
      </w:pPr>
      <w:sdt>
        <w:sdtPr>
          <w:alias w:val="Enter title:"/>
          <w:tag w:val="Enter title:"/>
          <w:id w:val="-479621438"/>
          <w:placeholder>
            <w:docPart w:val="AEA78BF10FBE491F94B697464279F35B"/>
          </w:placeholder>
          <w:temporary/>
          <w:showingPlcHdr/>
          <w15:appearance w15:val="hidden"/>
        </w:sdtPr>
        <w:sdtEndPr/>
        <w:sdtContent>
          <w:r w:rsidR="00C41E6E" w:rsidRPr="00435446">
            <w:t>Minutes</w:t>
          </w:r>
        </w:sdtContent>
      </w:sdt>
    </w:p>
    <w:p w14:paraId="42F6F6E1" w14:textId="10E79AD7" w:rsidR="00FE576D" w:rsidRDefault="00A53DFE">
      <w:pPr>
        <w:pStyle w:val="Subtitle"/>
      </w:pPr>
      <w:r>
        <w:t>FMHS Performing Arts Booster Meeting</w:t>
      </w:r>
    </w:p>
    <w:p w14:paraId="1769E58A" w14:textId="2AB33EBC" w:rsidR="00FE576D" w:rsidRDefault="00684306" w:rsidP="00774146">
      <w:pPr>
        <w:pStyle w:val="Date"/>
      </w:pPr>
      <w:r>
        <w:rPr>
          <w:rStyle w:val="IntenseEmphasis"/>
        </w:rPr>
        <w:t xml:space="preserve"> </w:t>
      </w:r>
      <w:r w:rsidR="00A53DFE">
        <w:t>3/19/18</w:t>
      </w:r>
      <w:r w:rsidR="003B5FCE">
        <w:t xml:space="preserve"> |</w:t>
      </w:r>
      <w:r w:rsidR="00A53DFE">
        <w:t xml:space="preserve">6:30 PM   </w:t>
      </w:r>
      <w:sdt>
        <w:sdtPr>
          <w:rPr>
            <w:rStyle w:val="IntenseEmphasis"/>
          </w:rPr>
          <w:alias w:val="Meeting called to order by:"/>
          <w:tag w:val="Meeting called to order by:"/>
          <w:id w:val="-1195924611"/>
          <w:placeholder>
            <w:docPart w:val="248D2B7D95504A5E81FD4CB477E9E8E9"/>
          </w:placeholder>
          <w:temporary/>
          <w:showingPlcHdr/>
          <w15:appearance w15:val="hidden"/>
        </w:sdtPr>
        <w:sdtEndPr>
          <w:rPr>
            <w:rStyle w:val="IntenseEmphasis"/>
          </w:rPr>
        </w:sdtEndPr>
        <w:sdtContent>
          <w:r w:rsidRPr="00AB3E35">
            <w:rPr>
              <w:rStyle w:val="IntenseEmphasis"/>
            </w:rPr>
            <w:t>Meeting called to order by</w:t>
          </w:r>
        </w:sdtContent>
      </w:sdt>
      <w:r>
        <w:t xml:space="preserve"> </w:t>
      </w:r>
      <w:r w:rsidR="00A53DFE">
        <w:t xml:space="preserve">Beverly </w:t>
      </w:r>
      <w:proofErr w:type="spellStart"/>
      <w:r w:rsidR="00A53DFE">
        <w:t>Froebrich</w:t>
      </w:r>
      <w:proofErr w:type="spellEnd"/>
    </w:p>
    <w:sdt>
      <w:sdtPr>
        <w:alias w:val="In attendance:"/>
        <w:tag w:val="In attendance:"/>
        <w:id w:val="-34966697"/>
        <w:placeholder>
          <w:docPart w:val="BB73AB734F0E45FD86EF740A678EBB5F"/>
        </w:placeholder>
        <w:temporary/>
        <w:showingPlcHdr/>
        <w15:appearance w15:val="hidden"/>
      </w:sdtPr>
      <w:sdtEndPr/>
      <w:sdtContent>
        <w:p w14:paraId="5497A3C4" w14:textId="77777777" w:rsidR="00FE576D" w:rsidRDefault="00C54681">
          <w:pPr>
            <w:pStyle w:val="Heading1"/>
          </w:pPr>
          <w:r>
            <w:t>In Attendance</w:t>
          </w:r>
        </w:p>
      </w:sdtContent>
    </w:sdt>
    <w:p w14:paraId="58727EBA" w14:textId="7BD6A7D3" w:rsidR="00FE576D" w:rsidRDefault="00A53DFE">
      <w:r>
        <w:t xml:space="preserve">Beverly </w:t>
      </w:r>
      <w:proofErr w:type="spellStart"/>
      <w:r>
        <w:t>Froebrich</w:t>
      </w:r>
      <w:proofErr w:type="spellEnd"/>
      <w:r>
        <w:t xml:space="preserve">, Diane </w:t>
      </w:r>
      <w:proofErr w:type="spellStart"/>
      <w:r>
        <w:t>Dulin</w:t>
      </w:r>
      <w:proofErr w:type="spellEnd"/>
      <w:r>
        <w:t xml:space="preserve">, Kim Weaver, Stacey Rosebrock, Tracy </w:t>
      </w:r>
      <w:proofErr w:type="spellStart"/>
      <w:r>
        <w:t>VanHamme</w:t>
      </w:r>
      <w:proofErr w:type="spellEnd"/>
      <w:r>
        <w:t xml:space="preserve">, Tonya McMinn, Lisa </w:t>
      </w:r>
      <w:proofErr w:type="spellStart"/>
      <w:r>
        <w:t>Vander</w:t>
      </w:r>
      <w:r w:rsidR="00A2243D">
        <w:t>heide</w:t>
      </w:r>
      <w:proofErr w:type="spellEnd"/>
      <w:r w:rsidR="00A2243D">
        <w:t>, Sa</w:t>
      </w:r>
      <w:r>
        <w:t xml:space="preserve">ndy </w:t>
      </w:r>
      <w:proofErr w:type="spellStart"/>
      <w:r>
        <w:t>Stankovits</w:t>
      </w:r>
      <w:proofErr w:type="spellEnd"/>
      <w:r>
        <w:t xml:space="preserve">, Brian Mendoza, </w:t>
      </w:r>
      <w:r w:rsidR="00250FC6">
        <w:t>Caitlin</w:t>
      </w:r>
      <w:r>
        <w:t xml:space="preserve"> </w:t>
      </w:r>
      <w:proofErr w:type="spellStart"/>
      <w:r>
        <w:t>McGlothin</w:t>
      </w:r>
      <w:proofErr w:type="spellEnd"/>
      <w:r>
        <w:t xml:space="preserve">, Alex </w:t>
      </w:r>
      <w:proofErr w:type="spellStart"/>
      <w:r>
        <w:t>Hubbarth</w:t>
      </w:r>
      <w:proofErr w:type="spellEnd"/>
      <w:r>
        <w:t xml:space="preserve">, Michelle Brown, Lori </w:t>
      </w:r>
      <w:proofErr w:type="spellStart"/>
      <w:r>
        <w:t>Starcher</w:t>
      </w:r>
      <w:proofErr w:type="spellEnd"/>
    </w:p>
    <w:sdt>
      <w:sdtPr>
        <w:alias w:val="Approval of minutes:"/>
        <w:tag w:val="Approval of minutes:"/>
        <w:id w:val="96078072"/>
        <w:placeholder>
          <w:docPart w:val="8D494FFC6AF74036991EFFD2027D8458"/>
        </w:placeholder>
        <w:temporary/>
        <w:showingPlcHdr/>
        <w15:appearance w15:val="hidden"/>
      </w:sdtPr>
      <w:sdtEndPr/>
      <w:sdtContent>
        <w:p w14:paraId="3B748E52" w14:textId="77777777" w:rsidR="00FE576D" w:rsidRPr="00C54681" w:rsidRDefault="00C54681">
          <w:pPr>
            <w:pStyle w:val="Heading1"/>
          </w:pPr>
          <w:r>
            <w:t>Approval of Minutes</w:t>
          </w:r>
        </w:p>
      </w:sdtContent>
    </w:sdt>
    <w:p w14:paraId="0184B716" w14:textId="60C4D5F6" w:rsidR="00FE576D" w:rsidRDefault="00C90476">
      <w:r>
        <w:t>Old</w:t>
      </w:r>
      <w:r w:rsidR="00A2243D">
        <w:t xml:space="preserve"> </w:t>
      </w:r>
      <w:r>
        <w:t xml:space="preserve">business and the </w:t>
      </w:r>
      <w:r w:rsidR="00A2243D">
        <w:t xml:space="preserve">minutes were approved from the February Meeting.  (Sandy </w:t>
      </w:r>
      <w:proofErr w:type="spellStart"/>
      <w:r w:rsidR="00A2243D">
        <w:t>Stankovits</w:t>
      </w:r>
      <w:proofErr w:type="spellEnd"/>
      <w:r w:rsidR="00A2243D">
        <w:t xml:space="preserve"> </w:t>
      </w:r>
      <w:r>
        <w:t>m</w:t>
      </w:r>
      <w:r w:rsidR="00A2243D">
        <w:t xml:space="preserve">otioned, </w:t>
      </w:r>
      <w:r>
        <w:t xml:space="preserve">seconded </w:t>
      </w:r>
      <w:r w:rsidR="00FE2A3C">
        <w:t xml:space="preserve">by Diane </w:t>
      </w:r>
      <w:proofErr w:type="spellStart"/>
      <w:r w:rsidR="00FE2A3C">
        <w:t>Dulin</w:t>
      </w:r>
      <w:proofErr w:type="spellEnd"/>
      <w:r>
        <w:t>)</w:t>
      </w:r>
      <w:r w:rsidR="00A2243D">
        <w:t xml:space="preserve"> </w:t>
      </w:r>
    </w:p>
    <w:p w14:paraId="5B706B8E" w14:textId="69AE5328" w:rsidR="00FE576D" w:rsidRDefault="00C90476">
      <w:pPr>
        <w:pStyle w:val="Heading1"/>
      </w:pPr>
      <w:r>
        <w:t>Fundraiser Chair Position Filled</w:t>
      </w:r>
    </w:p>
    <w:p w14:paraId="02DB1902" w14:textId="7DBA5FC3" w:rsidR="00FE576D" w:rsidRDefault="00C90476">
      <w:r>
        <w:t xml:space="preserve">Thank you to Lori </w:t>
      </w:r>
      <w:proofErr w:type="spellStart"/>
      <w:r>
        <w:t>Starcher</w:t>
      </w:r>
      <w:proofErr w:type="spellEnd"/>
      <w:r>
        <w:t xml:space="preserve"> for stepping into the Fundraiser Chair position.  Lori and family moved from </w:t>
      </w:r>
      <w:proofErr w:type="gramStart"/>
      <w:r>
        <w:t>Ohio, and</w:t>
      </w:r>
      <w:proofErr w:type="gramEnd"/>
      <w:r>
        <w:t xml:space="preserve"> have been in the Fort Mill area for two years.  Her daughter, Carrie, is a freshman at FMHS.  </w:t>
      </w:r>
      <w:r w:rsidR="002D3701">
        <w:t xml:space="preserve"> </w:t>
      </w:r>
      <w:r w:rsidR="00FE2A3C">
        <w:t>Lori is full of energy and has fresh ideas to bring to the Boosters.</w:t>
      </w:r>
    </w:p>
    <w:p w14:paraId="2A5B0851" w14:textId="5157CD4F" w:rsidR="00FE576D" w:rsidRPr="000D1B9D" w:rsidRDefault="00FE2A3C">
      <w:pPr>
        <w:pStyle w:val="Heading1"/>
      </w:pPr>
      <w:r>
        <w:t>Baxter Spring Festival</w:t>
      </w:r>
    </w:p>
    <w:p w14:paraId="5302D411" w14:textId="77777777" w:rsidR="008231FC" w:rsidRDefault="00FE2A3C" w:rsidP="008231FC">
      <w:pPr>
        <w:pStyle w:val="ListParagraph"/>
        <w:numPr>
          <w:ilvl w:val="0"/>
          <w:numId w:val="22"/>
        </w:numPr>
      </w:pPr>
      <w:r>
        <w:t xml:space="preserve">The Footloose Performance </w:t>
      </w:r>
      <w:r w:rsidR="00BE0F19">
        <w:t xml:space="preserve">last Saturday at Baxter Spring Festival </w:t>
      </w:r>
      <w:r>
        <w:t>was a success.</w:t>
      </w:r>
    </w:p>
    <w:p w14:paraId="30C33F81" w14:textId="77777777" w:rsidR="008231FC" w:rsidRDefault="00FE2A3C" w:rsidP="008231FC">
      <w:pPr>
        <w:pStyle w:val="ListParagraph"/>
        <w:numPr>
          <w:ilvl w:val="0"/>
          <w:numId w:val="22"/>
        </w:numPr>
      </w:pPr>
      <w:r>
        <w:t xml:space="preserve">Twenty show tickets were pre-sold. </w:t>
      </w:r>
    </w:p>
    <w:p w14:paraId="05AD6408" w14:textId="2DE985B4" w:rsidR="008231FC" w:rsidRDefault="00BE0F19" w:rsidP="008231FC">
      <w:pPr>
        <w:pStyle w:val="ListParagraph"/>
        <w:numPr>
          <w:ilvl w:val="0"/>
          <w:numId w:val="22"/>
        </w:numPr>
      </w:pPr>
      <w:r>
        <w:t xml:space="preserve">Four hundred </w:t>
      </w:r>
      <w:r w:rsidR="00593943">
        <w:t xml:space="preserve">Footloose </w:t>
      </w:r>
      <w:bookmarkStart w:id="0" w:name="_GoBack"/>
      <w:bookmarkEnd w:id="0"/>
      <w:r>
        <w:t xml:space="preserve">flyers were distributed. </w:t>
      </w:r>
    </w:p>
    <w:p w14:paraId="3080A8E9" w14:textId="77777777" w:rsidR="008231FC" w:rsidRDefault="00BE0F19" w:rsidP="008231FC">
      <w:pPr>
        <w:pStyle w:val="ListParagraph"/>
        <w:numPr>
          <w:ilvl w:val="0"/>
          <w:numId w:val="22"/>
        </w:numPr>
      </w:pPr>
      <w:r>
        <w:t xml:space="preserve">It was agreed that having the cast wear their Footloose t-shirts was a great walking advertisement. </w:t>
      </w:r>
    </w:p>
    <w:p w14:paraId="088DDB0B" w14:textId="52DCB388" w:rsidR="00FE576D" w:rsidRDefault="00BE0F19" w:rsidP="008231FC">
      <w:pPr>
        <w:pStyle w:val="ListParagraph"/>
        <w:numPr>
          <w:ilvl w:val="0"/>
          <w:numId w:val="22"/>
        </w:numPr>
      </w:pPr>
      <w:r>
        <w:t xml:space="preserve">We need microphones next year.  </w:t>
      </w:r>
    </w:p>
    <w:p w14:paraId="4518DE9E" w14:textId="4AE5B8E9" w:rsidR="00FE576D" w:rsidRDefault="00BE0F19">
      <w:pPr>
        <w:pStyle w:val="Heading1"/>
      </w:pPr>
      <w:r>
        <w:t>Footloose</w:t>
      </w:r>
    </w:p>
    <w:p w14:paraId="2420044C" w14:textId="7CCB70B7" w:rsidR="00FE576D" w:rsidRDefault="00BE0F19">
      <w:pPr>
        <w:pStyle w:val="Heading2"/>
      </w:pPr>
      <w:bookmarkStart w:id="1" w:name="_Hlk509329400"/>
      <w:r>
        <w:t>Volunteers</w:t>
      </w:r>
      <w:r w:rsidR="008531B9">
        <w:t xml:space="preserve">  </w:t>
      </w:r>
    </w:p>
    <w:bookmarkEnd w:id="1"/>
    <w:p w14:paraId="6C80D2ED" w14:textId="7314E8A4" w:rsidR="00FE576D" w:rsidRDefault="00BE0F19" w:rsidP="00BE0F19">
      <w:pPr>
        <w:pStyle w:val="ListBullet"/>
      </w:pPr>
      <w:r>
        <w:t xml:space="preserve">We’re having issues with our e-mailing system, so if you are not receiving booster e-mails, please notify a booster member.  </w:t>
      </w:r>
      <w:r w:rsidR="00D23246">
        <w:t xml:space="preserve">(Stacey Rosebrock to </w:t>
      </w:r>
      <w:r w:rsidR="00FF713F">
        <w:t>research</w:t>
      </w:r>
      <w:r w:rsidR="00D23246">
        <w:t xml:space="preserve"> Mail Chimp or another </w:t>
      </w:r>
      <w:r w:rsidR="00FF713F">
        <w:t>mass</w:t>
      </w:r>
      <w:r w:rsidR="008231FC">
        <w:t>-</w:t>
      </w:r>
      <w:r w:rsidR="00D23246">
        <w:t>mailing provider)</w:t>
      </w:r>
    </w:p>
    <w:p w14:paraId="578262F2" w14:textId="05362BD5" w:rsidR="00FF713F" w:rsidRDefault="00BE0F19" w:rsidP="00BE0F19">
      <w:pPr>
        <w:pStyle w:val="ListBullet"/>
      </w:pPr>
      <w:r>
        <w:t xml:space="preserve">About ½ the volunteer </w:t>
      </w:r>
      <w:r w:rsidR="00FF713F">
        <w:t>p</w:t>
      </w:r>
      <w:r>
        <w:t xml:space="preserve">ositions </w:t>
      </w:r>
      <w:r w:rsidR="00FF713F">
        <w:t xml:space="preserve">for Footloose are filled </w:t>
      </w:r>
      <w:r>
        <w:t xml:space="preserve">on </w:t>
      </w:r>
      <w:r w:rsidR="00D23246">
        <w:t>the</w:t>
      </w:r>
      <w:r>
        <w:t xml:space="preserve"> </w:t>
      </w:r>
      <w:proofErr w:type="gramStart"/>
      <w:r>
        <w:t>Sign Up</w:t>
      </w:r>
      <w:proofErr w:type="gramEnd"/>
      <w:r>
        <w:t xml:space="preserve"> Genius.  </w:t>
      </w:r>
      <w:r w:rsidR="00D23246">
        <w:t xml:space="preserve">We have Beta Club students volunteering to fill some positions, </w:t>
      </w:r>
      <w:r w:rsidR="00D23246" w:rsidRPr="008231FC">
        <w:rPr>
          <w:b/>
        </w:rPr>
        <w:t xml:space="preserve">but </w:t>
      </w:r>
      <w:r w:rsidR="008231FC" w:rsidRPr="008231FC">
        <w:rPr>
          <w:b/>
        </w:rPr>
        <w:t xml:space="preserve">we </w:t>
      </w:r>
      <w:r w:rsidR="00D23246" w:rsidRPr="008231FC">
        <w:rPr>
          <w:b/>
        </w:rPr>
        <w:t>s</w:t>
      </w:r>
      <w:r w:rsidRPr="008231FC">
        <w:rPr>
          <w:b/>
        </w:rPr>
        <w:t xml:space="preserve">till </w:t>
      </w:r>
      <w:r w:rsidR="00D23246" w:rsidRPr="008231FC">
        <w:rPr>
          <w:b/>
        </w:rPr>
        <w:t xml:space="preserve">need </w:t>
      </w:r>
      <w:r w:rsidR="00FF713F" w:rsidRPr="008231FC">
        <w:rPr>
          <w:b/>
        </w:rPr>
        <w:t xml:space="preserve">parents and friends </w:t>
      </w:r>
      <w:r w:rsidR="00D23246" w:rsidRPr="008231FC">
        <w:rPr>
          <w:b/>
        </w:rPr>
        <w:t xml:space="preserve">to fill </w:t>
      </w:r>
      <w:r w:rsidR="00E105F4" w:rsidRPr="008231FC">
        <w:rPr>
          <w:b/>
        </w:rPr>
        <w:t>the rest.</w:t>
      </w:r>
      <w:r w:rsidR="00E105F4">
        <w:t xml:space="preserve">  </w:t>
      </w:r>
    </w:p>
    <w:p w14:paraId="33774874" w14:textId="1EA35774" w:rsidR="00BE0F19" w:rsidRDefault="00FF713F" w:rsidP="00BE0F19">
      <w:pPr>
        <w:pStyle w:val="ListBullet"/>
      </w:pPr>
      <w:r>
        <w:t>Parents of cast members are required to volunteer in some capacity for the Footloose performance.</w:t>
      </w:r>
      <w:r w:rsidR="00E105F4">
        <w:t xml:space="preserve"> </w:t>
      </w:r>
      <w:r w:rsidR="00BE0F19">
        <w:t xml:space="preserve">  </w:t>
      </w:r>
    </w:p>
    <w:p w14:paraId="768EEE34" w14:textId="7B409352" w:rsidR="00BE0F19" w:rsidRDefault="00BE0F19" w:rsidP="00BE0F19">
      <w:pPr>
        <w:pStyle w:val="ListBullet"/>
      </w:pPr>
      <w:r>
        <w:t xml:space="preserve">Lori </w:t>
      </w:r>
      <w:proofErr w:type="spellStart"/>
      <w:r>
        <w:t>Starcher</w:t>
      </w:r>
      <w:proofErr w:type="spellEnd"/>
      <w:r>
        <w:t xml:space="preserve"> offered to make phone calls to </w:t>
      </w:r>
      <w:proofErr w:type="spellStart"/>
      <w:r>
        <w:t>amp</w:t>
      </w:r>
      <w:proofErr w:type="spellEnd"/>
      <w:r>
        <w:t xml:space="preserve"> up volunteer participation</w:t>
      </w:r>
    </w:p>
    <w:p w14:paraId="24FE5807" w14:textId="77777777" w:rsidR="008231FC" w:rsidRDefault="008231FC" w:rsidP="00BE0F19">
      <w:pPr>
        <w:pStyle w:val="Heading2"/>
      </w:pPr>
      <w:bookmarkStart w:id="2" w:name="_Hlk509329531"/>
    </w:p>
    <w:p w14:paraId="022C03AF" w14:textId="05C9ACFF" w:rsidR="00BE0F19" w:rsidRDefault="00BE0F19" w:rsidP="00BE0F19">
      <w:pPr>
        <w:pStyle w:val="Heading2"/>
      </w:pPr>
      <w:r>
        <w:t>Cast Photos</w:t>
      </w:r>
    </w:p>
    <w:bookmarkEnd w:id="2"/>
    <w:p w14:paraId="13675034" w14:textId="63520C8D" w:rsidR="00BE0F19" w:rsidRDefault="00BE0F19" w:rsidP="00BE0F19">
      <w:pPr>
        <w:pStyle w:val="ListParagraph"/>
        <w:numPr>
          <w:ilvl w:val="0"/>
          <w:numId w:val="19"/>
        </w:numPr>
      </w:pPr>
      <w:r>
        <w:t>Cast photos will be taken during one of the two tech meal nights the week before the performance.  Stay tuned for more information.</w:t>
      </w:r>
    </w:p>
    <w:p w14:paraId="5DB87ABA" w14:textId="6BCB7390" w:rsidR="00BE0F19" w:rsidRDefault="00BE0F19" w:rsidP="00BE0F19">
      <w:pPr>
        <w:pStyle w:val="ListParagraph"/>
        <w:numPr>
          <w:ilvl w:val="0"/>
          <w:numId w:val="19"/>
        </w:numPr>
      </w:pPr>
      <w:r>
        <w:t xml:space="preserve">Pictures for cast biography’s have begun.  </w:t>
      </w:r>
    </w:p>
    <w:p w14:paraId="7EF47DAA" w14:textId="77777777" w:rsidR="00FF713F" w:rsidRDefault="00FF713F" w:rsidP="00BE0F19">
      <w:pPr>
        <w:pStyle w:val="Heading2"/>
      </w:pPr>
      <w:bookmarkStart w:id="3" w:name="_Hlk509329808"/>
    </w:p>
    <w:p w14:paraId="1F1BCC38" w14:textId="77777777" w:rsidR="00FF713F" w:rsidRDefault="00FF713F" w:rsidP="00BE0F19">
      <w:pPr>
        <w:pStyle w:val="Heading2"/>
      </w:pPr>
    </w:p>
    <w:p w14:paraId="3DFBBF6E" w14:textId="77777777" w:rsidR="00FF713F" w:rsidRDefault="00FF713F" w:rsidP="00BE0F19">
      <w:pPr>
        <w:pStyle w:val="Heading2"/>
      </w:pPr>
    </w:p>
    <w:p w14:paraId="7BA14E98" w14:textId="3CFE4DA9" w:rsidR="00BE0F19" w:rsidRDefault="00BE0F19" w:rsidP="00BE0F19">
      <w:pPr>
        <w:pStyle w:val="Heading2"/>
      </w:pPr>
      <w:r>
        <w:t>Group Sales</w:t>
      </w:r>
      <w:r w:rsidR="008531B9">
        <w:t xml:space="preserve"> – Tonya McMinn</w:t>
      </w:r>
    </w:p>
    <w:bookmarkEnd w:id="3"/>
    <w:p w14:paraId="4ACD6E72" w14:textId="60604162" w:rsidR="00BE0F19" w:rsidRDefault="00D23246" w:rsidP="00BE0F19">
      <w:pPr>
        <w:pStyle w:val="ListParagraph"/>
        <w:numPr>
          <w:ilvl w:val="0"/>
          <w:numId w:val="20"/>
        </w:numPr>
      </w:pPr>
      <w:r>
        <w:t>This season boasts more groups sales than ever before with 6 groups of 20</w:t>
      </w:r>
      <w:r w:rsidR="00FF713F">
        <w:t>+</w:t>
      </w:r>
      <w:r>
        <w:t xml:space="preserve"> attending the show.  </w:t>
      </w:r>
    </w:p>
    <w:p w14:paraId="3CA850D0" w14:textId="6636A202" w:rsidR="00D23246" w:rsidRDefault="00D23246" w:rsidP="00BE0F19">
      <w:pPr>
        <w:pStyle w:val="ListParagraph"/>
        <w:numPr>
          <w:ilvl w:val="0"/>
          <w:numId w:val="20"/>
        </w:numPr>
      </w:pPr>
      <w:r>
        <w:t>18</w:t>
      </w:r>
      <w:r w:rsidR="00FF713F">
        <w:t xml:space="preserve"> “half-year</w:t>
      </w:r>
      <w:r>
        <w:t xml:space="preserve"> patrons</w:t>
      </w:r>
      <w:r w:rsidR="00FF713F">
        <w:t>”</w:t>
      </w:r>
      <w:r>
        <w:t xml:space="preserve"> have signed up, totaling $800.00</w:t>
      </w:r>
      <w:r w:rsidR="00FF713F">
        <w:t xml:space="preserve"> in revenue.</w:t>
      </w:r>
    </w:p>
    <w:p w14:paraId="136F614F" w14:textId="5B8D5D74" w:rsidR="00D23246" w:rsidRDefault="00D23246" w:rsidP="00BE0F19">
      <w:pPr>
        <w:pStyle w:val="ListParagraph"/>
        <w:numPr>
          <w:ilvl w:val="0"/>
          <w:numId w:val="20"/>
        </w:numPr>
      </w:pPr>
      <w:r>
        <w:t>6 or more people can receive a group discount of $10.00 per ticket</w:t>
      </w:r>
      <w:r w:rsidR="00FF713F">
        <w:t xml:space="preserve"> (must order in advance).</w:t>
      </w:r>
    </w:p>
    <w:p w14:paraId="4ED31BB3" w14:textId="484BE9C1" w:rsidR="00D23246" w:rsidRDefault="00D23246" w:rsidP="00BE0F19">
      <w:pPr>
        <w:pStyle w:val="ListParagraph"/>
        <w:numPr>
          <w:ilvl w:val="0"/>
          <w:numId w:val="20"/>
        </w:numPr>
      </w:pPr>
      <w:r>
        <w:t>20 or more people will receive a group discount of $10.00 per ticket plus preferential seating</w:t>
      </w:r>
      <w:r w:rsidR="00FF713F">
        <w:t xml:space="preserve"> (must order in advance).</w:t>
      </w:r>
    </w:p>
    <w:p w14:paraId="09546595" w14:textId="77777777" w:rsidR="008231FC" w:rsidRDefault="008231FC" w:rsidP="00D23246">
      <w:pPr>
        <w:pStyle w:val="Heading2"/>
        <w:ind w:left="360"/>
      </w:pPr>
    </w:p>
    <w:p w14:paraId="1AD802F9" w14:textId="4E68D6FE" w:rsidR="00D23246" w:rsidRDefault="00D23246" w:rsidP="00D23246">
      <w:pPr>
        <w:pStyle w:val="Heading2"/>
        <w:ind w:left="360"/>
      </w:pPr>
      <w:r>
        <w:t>Costumes</w:t>
      </w:r>
      <w:r w:rsidR="008531B9">
        <w:t xml:space="preserve">  </w:t>
      </w:r>
    </w:p>
    <w:p w14:paraId="003DDCD0" w14:textId="2D42B2FB" w:rsidR="00D23246" w:rsidRDefault="00D23246" w:rsidP="00D23246">
      <w:pPr>
        <w:pStyle w:val="ListParagraph"/>
        <w:numPr>
          <w:ilvl w:val="0"/>
          <w:numId w:val="21"/>
        </w:numPr>
      </w:pPr>
      <w:r>
        <w:t xml:space="preserve">ALL </w:t>
      </w:r>
      <w:r w:rsidR="00FF713F">
        <w:t xml:space="preserve">CAST </w:t>
      </w:r>
      <w:r>
        <w:t xml:space="preserve">COSTUMES ARE DUE BY FRIDAY, MARCH 23.  Performers need to have ALL costumes ready for full approval no later than this Friday.  </w:t>
      </w:r>
    </w:p>
    <w:p w14:paraId="3D050015" w14:textId="77777777" w:rsidR="008231FC" w:rsidRDefault="008231FC" w:rsidP="00D23246">
      <w:pPr>
        <w:pStyle w:val="Heading2"/>
        <w:ind w:left="360"/>
      </w:pPr>
    </w:p>
    <w:p w14:paraId="4ECEB75D" w14:textId="5CEE4CCB" w:rsidR="00D23246" w:rsidRDefault="00D23246" w:rsidP="00D23246">
      <w:pPr>
        <w:pStyle w:val="Heading2"/>
        <w:ind w:left="360"/>
      </w:pPr>
      <w:r>
        <w:t>Senior Recognition</w:t>
      </w:r>
    </w:p>
    <w:p w14:paraId="68267544" w14:textId="4C5B8CB9" w:rsidR="00D23246" w:rsidRDefault="00FF713F" w:rsidP="00D23246">
      <w:pPr>
        <w:pStyle w:val="ListParagraph"/>
        <w:numPr>
          <w:ilvl w:val="0"/>
          <w:numId w:val="21"/>
        </w:numPr>
      </w:pPr>
      <w:r>
        <w:t xml:space="preserve">Kim Weaver has volunteered to head the senior recognitions on Saturday, April 13, at the end of the </w:t>
      </w:r>
      <w:r w:rsidR="008231FC">
        <w:t>performance</w:t>
      </w:r>
      <w:r>
        <w:t xml:space="preserve">.  </w:t>
      </w:r>
    </w:p>
    <w:p w14:paraId="6811C325" w14:textId="77777777" w:rsidR="008231FC" w:rsidRDefault="008231FC" w:rsidP="00FF713F">
      <w:pPr>
        <w:pStyle w:val="Heading2"/>
        <w:ind w:left="360"/>
      </w:pPr>
    </w:p>
    <w:p w14:paraId="6704807D" w14:textId="0C78560F" w:rsidR="00FF713F" w:rsidRDefault="00FF713F" w:rsidP="00FF713F">
      <w:pPr>
        <w:pStyle w:val="Heading2"/>
        <w:ind w:left="360"/>
      </w:pPr>
      <w:r>
        <w:t xml:space="preserve">Student Rush Night </w:t>
      </w:r>
    </w:p>
    <w:p w14:paraId="7F8A3B56" w14:textId="001C29F5" w:rsidR="008231FC" w:rsidRPr="008231FC" w:rsidRDefault="008231FC" w:rsidP="008231FC">
      <w:pPr>
        <w:pStyle w:val="ListParagraph"/>
        <w:numPr>
          <w:ilvl w:val="0"/>
          <w:numId w:val="21"/>
        </w:numPr>
      </w:pPr>
      <w:r w:rsidRPr="007A3ED2">
        <w:t xml:space="preserve">Thursday April, </w:t>
      </w:r>
      <w:r w:rsidR="007A3ED2">
        <w:t>12</w:t>
      </w:r>
      <w:r w:rsidRPr="007D4FA1">
        <w:rPr>
          <w:color w:val="FF0000"/>
        </w:rPr>
        <w:t xml:space="preserve"> </w:t>
      </w:r>
      <w:r>
        <w:t xml:space="preserve">– all students admitted for $5.00 </w:t>
      </w:r>
      <w:r w:rsidR="007A3ED2">
        <w:t>each</w:t>
      </w:r>
    </w:p>
    <w:p w14:paraId="0AEDBBBF" w14:textId="77777777" w:rsidR="00BE0F19" w:rsidRDefault="00BE0F19" w:rsidP="00BE0F19">
      <w:pPr>
        <w:pStyle w:val="ListBullet"/>
        <w:numPr>
          <w:ilvl w:val="0"/>
          <w:numId w:val="0"/>
        </w:numPr>
        <w:ind w:left="720" w:hanging="360"/>
      </w:pPr>
    </w:p>
    <w:p w14:paraId="2528C371" w14:textId="548E3AEB" w:rsidR="00FE576D" w:rsidRDefault="00FF713F">
      <w:pPr>
        <w:pStyle w:val="Heading1"/>
      </w:pPr>
      <w:r>
        <w:t>Treasurer Update</w:t>
      </w:r>
    </w:p>
    <w:p w14:paraId="32C7DC4C" w14:textId="2A037BA8" w:rsidR="008231FC" w:rsidRDefault="008231FC" w:rsidP="00774146">
      <w:pPr>
        <w:pStyle w:val="ListBullet"/>
      </w:pPr>
      <w:r>
        <w:t xml:space="preserve">Lisa </w:t>
      </w:r>
      <w:proofErr w:type="spellStart"/>
      <w:r>
        <w:t>Vanderheide</w:t>
      </w:r>
      <w:proofErr w:type="spellEnd"/>
      <w:r>
        <w:t xml:space="preserve"> reported that all is running smoothly.  </w:t>
      </w:r>
    </w:p>
    <w:p w14:paraId="62ABAF0D" w14:textId="77777777" w:rsidR="008231FC" w:rsidRDefault="008231FC" w:rsidP="008231FC">
      <w:pPr>
        <w:pStyle w:val="ListBullet"/>
        <w:numPr>
          <w:ilvl w:val="0"/>
          <w:numId w:val="0"/>
        </w:numPr>
        <w:ind w:left="720"/>
      </w:pPr>
    </w:p>
    <w:p w14:paraId="62B6668D" w14:textId="5C6A97D7" w:rsidR="00FE576D" w:rsidRDefault="008231FC">
      <w:pPr>
        <w:pStyle w:val="Heading1"/>
      </w:pPr>
      <w:r>
        <w:t>Chorus Update</w:t>
      </w:r>
    </w:p>
    <w:p w14:paraId="0A891A73" w14:textId="48DCDAFE" w:rsidR="00FE576D" w:rsidRDefault="008231FC" w:rsidP="008231FC">
      <w:pPr>
        <w:pStyle w:val="ListParagraph"/>
        <w:numPr>
          <w:ilvl w:val="0"/>
          <w:numId w:val="21"/>
        </w:numPr>
      </w:pPr>
      <w:r>
        <w:t xml:space="preserve">Beverly </w:t>
      </w:r>
      <w:proofErr w:type="spellStart"/>
      <w:r>
        <w:t>Froebrich</w:t>
      </w:r>
      <w:proofErr w:type="spellEnd"/>
      <w:r>
        <w:t xml:space="preserve"> reported that 42 people have registered for the “Sound of Music Tour” next year.</w:t>
      </w:r>
    </w:p>
    <w:p w14:paraId="3AE667D5" w14:textId="2326A324" w:rsidR="008231FC" w:rsidRDefault="008231FC" w:rsidP="008231FC">
      <w:pPr>
        <w:pStyle w:val="ListParagraph"/>
        <w:numPr>
          <w:ilvl w:val="0"/>
          <w:numId w:val="21"/>
        </w:numPr>
      </w:pPr>
      <w:r>
        <w:t>There will be a choral spring concert.  More details to come.</w:t>
      </w:r>
    </w:p>
    <w:p w14:paraId="1C4D65BC" w14:textId="77777777" w:rsidR="008231FC" w:rsidRDefault="008231FC" w:rsidP="008231FC">
      <w:pPr>
        <w:pStyle w:val="ListParagraph"/>
      </w:pPr>
    </w:p>
    <w:p w14:paraId="48C85E7B" w14:textId="09F425D3" w:rsidR="00FE576D" w:rsidRDefault="008231FC">
      <w:pPr>
        <w:pStyle w:val="Heading1"/>
      </w:pPr>
      <w:r>
        <w:t>Fundraising Update</w:t>
      </w:r>
    </w:p>
    <w:p w14:paraId="779FF137" w14:textId="0012E304" w:rsidR="008231FC" w:rsidRPr="00593943" w:rsidRDefault="008231FC" w:rsidP="008231FC">
      <w:pPr>
        <w:pStyle w:val="ListParagraph"/>
        <w:numPr>
          <w:ilvl w:val="0"/>
          <w:numId w:val="23"/>
        </w:numPr>
      </w:pPr>
      <w:r w:rsidRPr="00593943">
        <w:t xml:space="preserve">Beverly </w:t>
      </w:r>
      <w:proofErr w:type="spellStart"/>
      <w:r w:rsidRPr="00593943">
        <w:t>Froebrich</w:t>
      </w:r>
      <w:proofErr w:type="spellEnd"/>
      <w:r w:rsidRPr="00593943">
        <w:t xml:space="preserve"> motioned that all fundraisers </w:t>
      </w:r>
      <w:r w:rsidR="004D6507" w:rsidRPr="00593943">
        <w:t xml:space="preserve">from this point forward </w:t>
      </w:r>
      <w:r w:rsidRPr="00593943">
        <w:t>must be presented to the Performing Arts Boosters for approval four (4) weeks in advance.  Stacey Rosebrock seconded the motion.</w:t>
      </w:r>
      <w:r w:rsidR="004D6507" w:rsidRPr="00593943">
        <w:t xml:space="preserve">  This four-week period allows Boosters to plan and implement the many aspects of a fundraiser.  It also allows Boosters the chance to coordinate volunteers.  It alleviates the teachers handling money, which they are not supposed to do, and allows Boosters to step in and collect the money in a timely manner.    </w:t>
      </w:r>
    </w:p>
    <w:p w14:paraId="6F9BB3E4" w14:textId="7422B554" w:rsidR="007A4C29" w:rsidRDefault="007A4C29" w:rsidP="007A4C29"/>
    <w:p w14:paraId="72933B2B" w14:textId="252A155F" w:rsidR="007A4C29" w:rsidRDefault="007A4C29" w:rsidP="007A4C29">
      <w:pPr>
        <w:pStyle w:val="ListParagraph"/>
        <w:numPr>
          <w:ilvl w:val="0"/>
          <w:numId w:val="23"/>
        </w:numPr>
      </w:pPr>
      <w:r>
        <w:lastRenderedPageBreak/>
        <w:t xml:space="preserve">Beverly </w:t>
      </w:r>
      <w:proofErr w:type="spellStart"/>
      <w:r>
        <w:t>Froebrich</w:t>
      </w:r>
      <w:proofErr w:type="spellEnd"/>
      <w:r>
        <w:t xml:space="preserve"> suggested that we start using the money that Boosters makes to purchase needed items for FMHS Fine Arts.  Let’s put the money back into our program!  First plan of action is for Ms. </w:t>
      </w:r>
      <w:proofErr w:type="spellStart"/>
      <w:r>
        <w:t>Dierkes</w:t>
      </w:r>
      <w:proofErr w:type="spellEnd"/>
      <w:r>
        <w:t xml:space="preserve">, Ms. Williams, and Ms. </w:t>
      </w:r>
      <w:proofErr w:type="spellStart"/>
      <w:r>
        <w:t>McGlothin</w:t>
      </w:r>
      <w:proofErr w:type="spellEnd"/>
      <w:r>
        <w:t xml:space="preserve"> to create a “wish list” ranked by priority, with pricing.  </w:t>
      </w:r>
    </w:p>
    <w:p w14:paraId="6017B387" w14:textId="77777777" w:rsidR="00C04E03" w:rsidRDefault="00C04E03" w:rsidP="00C04E03">
      <w:pPr>
        <w:pStyle w:val="ListParagraph"/>
      </w:pPr>
    </w:p>
    <w:p w14:paraId="5A829EEC" w14:textId="1E2A3264" w:rsidR="00C04E03" w:rsidRDefault="00C04E03" w:rsidP="007A4C29">
      <w:pPr>
        <w:pStyle w:val="ListParagraph"/>
        <w:numPr>
          <w:ilvl w:val="0"/>
          <w:numId w:val="23"/>
        </w:numPr>
      </w:pPr>
      <w:r>
        <w:t>New Fundraising Ideas:</w:t>
      </w:r>
    </w:p>
    <w:p w14:paraId="357317AC" w14:textId="77777777" w:rsidR="00C04E03" w:rsidRDefault="00C04E03" w:rsidP="00C04E03">
      <w:pPr>
        <w:pStyle w:val="ListParagraph"/>
      </w:pPr>
    </w:p>
    <w:p w14:paraId="53DBE1D2" w14:textId="17BF7258" w:rsidR="00C04E03" w:rsidRDefault="00C04E03" w:rsidP="00C04E03">
      <w:pPr>
        <w:pStyle w:val="ListParagraph"/>
        <w:numPr>
          <w:ilvl w:val="1"/>
          <w:numId w:val="23"/>
        </w:numPr>
      </w:pPr>
      <w:r>
        <w:t xml:space="preserve">Dian </w:t>
      </w:r>
      <w:proofErr w:type="spellStart"/>
      <w:r>
        <w:t>Dulin</w:t>
      </w:r>
      <w:proofErr w:type="spellEnd"/>
      <w:r>
        <w:t xml:space="preserve"> to follow-up on Fine Arts magnets to sell</w:t>
      </w:r>
    </w:p>
    <w:p w14:paraId="26926187" w14:textId="5CB35581" w:rsidR="00C04E03" w:rsidRDefault="00C04E03" w:rsidP="00C04E03">
      <w:pPr>
        <w:pStyle w:val="ListParagraph"/>
        <w:numPr>
          <w:ilvl w:val="1"/>
          <w:numId w:val="23"/>
        </w:numPr>
      </w:pPr>
      <w:r>
        <w:t xml:space="preserve">It was suggested that once the teachers have come up with their “wish list,” we target specific donations for a certain item, for example an LED </w:t>
      </w:r>
      <w:proofErr w:type="gramStart"/>
      <w:r>
        <w:t>backdrop .</w:t>
      </w:r>
      <w:proofErr w:type="gramEnd"/>
      <w:r>
        <w:t xml:space="preserve">  We could place donation jars at show concession booths, create posters with pictures of “LED backdrop” and have all proceeds from concessions go to the purchase of that backdrop.  Brian Mendoza suggested asking the Studio E members to create a video of items we’re raising money for and play it before shows and events.  </w:t>
      </w:r>
    </w:p>
    <w:p w14:paraId="66E4279A" w14:textId="5EE0B0FC" w:rsidR="00C04E03" w:rsidRDefault="00C04E03" w:rsidP="00C04E03">
      <w:pPr>
        <w:pStyle w:val="ListParagraph"/>
        <w:numPr>
          <w:ilvl w:val="1"/>
          <w:numId w:val="23"/>
        </w:numPr>
      </w:pPr>
      <w:r>
        <w:t xml:space="preserve">Beverly </w:t>
      </w:r>
      <w:proofErr w:type="spellStart"/>
      <w:r>
        <w:t>Froebrich</w:t>
      </w:r>
      <w:proofErr w:type="spellEnd"/>
      <w:r>
        <w:t xml:space="preserve"> suggested researching the creation of a scholarship fund.</w:t>
      </w:r>
    </w:p>
    <w:p w14:paraId="60A7BF6D" w14:textId="77777777" w:rsidR="00C04E03" w:rsidRDefault="00C04E03"/>
    <w:p w14:paraId="08552E40" w14:textId="77777777" w:rsidR="00C04E03" w:rsidRDefault="00C04E03"/>
    <w:p w14:paraId="4F4797F4" w14:textId="15700058" w:rsidR="00774146" w:rsidRDefault="00C04E03">
      <w:r>
        <w:t xml:space="preserve">Motion to adjourn was made at </w:t>
      </w:r>
      <w:r w:rsidR="00593943">
        <w:t>7</w:t>
      </w:r>
      <w:r>
        <w:t>:46 PM and was passed unanimously.</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0B67" w14:textId="77777777" w:rsidR="00723C8A" w:rsidRDefault="00723C8A">
      <w:r>
        <w:separator/>
      </w:r>
    </w:p>
  </w:endnote>
  <w:endnote w:type="continuationSeparator" w:id="0">
    <w:p w14:paraId="193039E7" w14:textId="77777777" w:rsidR="00723C8A" w:rsidRDefault="0072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83E0"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7563" w14:textId="77777777" w:rsidR="00723C8A" w:rsidRDefault="00723C8A">
      <w:r>
        <w:separator/>
      </w:r>
    </w:p>
  </w:footnote>
  <w:footnote w:type="continuationSeparator" w:id="0">
    <w:p w14:paraId="0858EECB" w14:textId="77777777" w:rsidR="00723C8A" w:rsidRDefault="0072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80FC7"/>
    <w:multiLevelType w:val="hybridMultilevel"/>
    <w:tmpl w:val="2AA2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C7ED5"/>
    <w:multiLevelType w:val="hybridMultilevel"/>
    <w:tmpl w:val="5AA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86FD7"/>
    <w:multiLevelType w:val="hybridMultilevel"/>
    <w:tmpl w:val="A55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A3BBA"/>
    <w:multiLevelType w:val="hybridMultilevel"/>
    <w:tmpl w:val="1FBC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B3053"/>
    <w:multiLevelType w:val="hybridMultilevel"/>
    <w:tmpl w:val="58B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22"/>
  </w:num>
  <w:num w:numId="20">
    <w:abstractNumId w:val="16"/>
  </w:num>
  <w:num w:numId="21">
    <w:abstractNumId w:val="15"/>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FE"/>
    <w:rsid w:val="00022357"/>
    <w:rsid w:val="00081D4D"/>
    <w:rsid w:val="000D1B9D"/>
    <w:rsid w:val="000F21A5"/>
    <w:rsid w:val="00250FC6"/>
    <w:rsid w:val="002A2B44"/>
    <w:rsid w:val="002A3FCB"/>
    <w:rsid w:val="002D3701"/>
    <w:rsid w:val="003871FA"/>
    <w:rsid w:val="003B5FCE"/>
    <w:rsid w:val="00402E7E"/>
    <w:rsid w:val="00416222"/>
    <w:rsid w:val="00424F9F"/>
    <w:rsid w:val="00435446"/>
    <w:rsid w:val="004D6507"/>
    <w:rsid w:val="004F4532"/>
    <w:rsid w:val="0058206D"/>
    <w:rsid w:val="00593943"/>
    <w:rsid w:val="005D2056"/>
    <w:rsid w:val="00684306"/>
    <w:rsid w:val="007173EB"/>
    <w:rsid w:val="00723C8A"/>
    <w:rsid w:val="007638A6"/>
    <w:rsid w:val="00774146"/>
    <w:rsid w:val="00786D8E"/>
    <w:rsid w:val="007916D9"/>
    <w:rsid w:val="007A3ED2"/>
    <w:rsid w:val="007A4C29"/>
    <w:rsid w:val="007D4FA1"/>
    <w:rsid w:val="008231FC"/>
    <w:rsid w:val="008531B9"/>
    <w:rsid w:val="00883FFD"/>
    <w:rsid w:val="008E1349"/>
    <w:rsid w:val="00907EA5"/>
    <w:rsid w:val="009579FE"/>
    <w:rsid w:val="00A2243D"/>
    <w:rsid w:val="00A53DFE"/>
    <w:rsid w:val="00AB3E35"/>
    <w:rsid w:val="00B51AD7"/>
    <w:rsid w:val="00BE0F19"/>
    <w:rsid w:val="00C04B20"/>
    <w:rsid w:val="00C04E03"/>
    <w:rsid w:val="00C41E6E"/>
    <w:rsid w:val="00C54681"/>
    <w:rsid w:val="00C7447B"/>
    <w:rsid w:val="00C90476"/>
    <w:rsid w:val="00CE41FE"/>
    <w:rsid w:val="00D23246"/>
    <w:rsid w:val="00E105F4"/>
    <w:rsid w:val="00E60A93"/>
    <w:rsid w:val="00F9136A"/>
    <w:rsid w:val="00F925B9"/>
    <w:rsid w:val="00FA0E43"/>
    <w:rsid w:val="00FE2A3C"/>
    <w:rsid w:val="00FE576D"/>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6DC79"/>
  <w15:chartTrackingRefBased/>
  <w15:docId w15:val="{BC42A973-B1A7-45EA-A788-671A58D9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A78BF10FBE491F94B697464279F35B"/>
        <w:category>
          <w:name w:val="General"/>
          <w:gallery w:val="placeholder"/>
        </w:category>
        <w:types>
          <w:type w:val="bbPlcHdr"/>
        </w:types>
        <w:behaviors>
          <w:behavior w:val="content"/>
        </w:behaviors>
        <w:guid w:val="{9E4E88C3-3D3E-4DDC-A371-8F25EA0058A6}"/>
      </w:docPartPr>
      <w:docPartBody>
        <w:p w:rsidR="008F46A2" w:rsidRDefault="00FB3B1A">
          <w:pPr>
            <w:pStyle w:val="AEA78BF10FBE491F94B697464279F35B"/>
          </w:pPr>
          <w:r w:rsidRPr="00435446">
            <w:t>Minutes</w:t>
          </w:r>
        </w:p>
      </w:docPartBody>
    </w:docPart>
    <w:docPart>
      <w:docPartPr>
        <w:name w:val="248D2B7D95504A5E81FD4CB477E9E8E9"/>
        <w:category>
          <w:name w:val="General"/>
          <w:gallery w:val="placeholder"/>
        </w:category>
        <w:types>
          <w:type w:val="bbPlcHdr"/>
        </w:types>
        <w:behaviors>
          <w:behavior w:val="content"/>
        </w:behaviors>
        <w:guid w:val="{FF7501A5-223D-41AB-AC2F-333C8547D2D7}"/>
      </w:docPartPr>
      <w:docPartBody>
        <w:p w:rsidR="008F46A2" w:rsidRDefault="00FB3B1A">
          <w:pPr>
            <w:pStyle w:val="248D2B7D95504A5E81FD4CB477E9E8E9"/>
          </w:pPr>
          <w:r w:rsidRPr="00AB3E35">
            <w:rPr>
              <w:rStyle w:val="IntenseEmphasis"/>
            </w:rPr>
            <w:t>Meeting called to order by</w:t>
          </w:r>
        </w:p>
      </w:docPartBody>
    </w:docPart>
    <w:docPart>
      <w:docPartPr>
        <w:name w:val="BB73AB734F0E45FD86EF740A678EBB5F"/>
        <w:category>
          <w:name w:val="General"/>
          <w:gallery w:val="placeholder"/>
        </w:category>
        <w:types>
          <w:type w:val="bbPlcHdr"/>
        </w:types>
        <w:behaviors>
          <w:behavior w:val="content"/>
        </w:behaviors>
        <w:guid w:val="{C89EE809-D912-4BD2-9BE1-4526351F63A2}"/>
      </w:docPartPr>
      <w:docPartBody>
        <w:p w:rsidR="008F46A2" w:rsidRDefault="00FB3B1A">
          <w:pPr>
            <w:pStyle w:val="BB73AB734F0E45FD86EF740A678EBB5F"/>
          </w:pPr>
          <w:r>
            <w:t>In Attendance</w:t>
          </w:r>
        </w:p>
      </w:docPartBody>
    </w:docPart>
    <w:docPart>
      <w:docPartPr>
        <w:name w:val="8D494FFC6AF74036991EFFD2027D8458"/>
        <w:category>
          <w:name w:val="General"/>
          <w:gallery w:val="placeholder"/>
        </w:category>
        <w:types>
          <w:type w:val="bbPlcHdr"/>
        </w:types>
        <w:behaviors>
          <w:behavior w:val="content"/>
        </w:behaviors>
        <w:guid w:val="{ED66A4D2-5EB4-406E-97A1-96E29AC744BB}"/>
      </w:docPartPr>
      <w:docPartBody>
        <w:p w:rsidR="008F46A2" w:rsidRDefault="00FB3B1A">
          <w:pPr>
            <w:pStyle w:val="8D494FFC6AF74036991EFFD2027D8458"/>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1A"/>
    <w:rsid w:val="00296888"/>
    <w:rsid w:val="008F46A2"/>
    <w:rsid w:val="00FB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78BF10FBE491F94B697464279F35B">
    <w:name w:val="AEA78BF10FBE491F94B697464279F35B"/>
  </w:style>
  <w:style w:type="paragraph" w:customStyle="1" w:styleId="137F31F318E047B38269E7A33826CC6E">
    <w:name w:val="137F31F318E047B38269E7A33826CC6E"/>
  </w:style>
  <w:style w:type="character" w:styleId="IntenseEmphasis">
    <w:name w:val="Intense Emphasis"/>
    <w:basedOn w:val="DefaultParagraphFont"/>
    <w:uiPriority w:val="6"/>
    <w:unhideWhenUsed/>
    <w:qFormat/>
    <w:rPr>
      <w:i/>
      <w:iCs/>
      <w:color w:val="833C0B" w:themeColor="accent2" w:themeShade="80"/>
    </w:rPr>
  </w:style>
  <w:style w:type="paragraph" w:customStyle="1" w:styleId="8CC5FD2EB9224055BAC4ACCD2F8979FB">
    <w:name w:val="8CC5FD2EB9224055BAC4ACCD2F8979FB"/>
  </w:style>
  <w:style w:type="paragraph" w:customStyle="1" w:styleId="C2EA8A6539E2499EAB6BB3746DB6C9D6">
    <w:name w:val="C2EA8A6539E2499EAB6BB3746DB6C9D6"/>
  </w:style>
  <w:style w:type="paragraph" w:customStyle="1" w:styleId="248D2B7D95504A5E81FD4CB477E9E8E9">
    <w:name w:val="248D2B7D95504A5E81FD4CB477E9E8E9"/>
  </w:style>
  <w:style w:type="paragraph" w:customStyle="1" w:styleId="42A6B5C7E7044CDE97065D6B41F980B2">
    <w:name w:val="42A6B5C7E7044CDE97065D6B41F980B2"/>
  </w:style>
  <w:style w:type="paragraph" w:customStyle="1" w:styleId="BB73AB734F0E45FD86EF740A678EBB5F">
    <w:name w:val="BB73AB734F0E45FD86EF740A678EBB5F"/>
  </w:style>
  <w:style w:type="paragraph" w:customStyle="1" w:styleId="EF02DFF34E4645B78DFBC8AB016491DB">
    <w:name w:val="EF02DFF34E4645B78DFBC8AB016491DB"/>
  </w:style>
  <w:style w:type="paragraph" w:customStyle="1" w:styleId="8D494FFC6AF74036991EFFD2027D8458">
    <w:name w:val="8D494FFC6AF74036991EFFD2027D8458"/>
  </w:style>
  <w:style w:type="paragraph" w:customStyle="1" w:styleId="61C9B67960E14276B11EB801E438A496">
    <w:name w:val="61C9B67960E14276B11EB801E438A496"/>
  </w:style>
  <w:style w:type="paragraph" w:customStyle="1" w:styleId="6569457C3A7447E89D1C4B1712A9464E">
    <w:name w:val="6569457C3A7447E89D1C4B1712A9464E"/>
  </w:style>
  <w:style w:type="paragraph" w:customStyle="1" w:styleId="9B1F2F1C8A0F488DA8871EA3489C376A">
    <w:name w:val="9B1F2F1C8A0F488DA8871EA3489C376A"/>
  </w:style>
  <w:style w:type="paragraph" w:customStyle="1" w:styleId="A649B8E367FC4E689E4D1468130AB321">
    <w:name w:val="A649B8E367FC4E689E4D1468130AB321"/>
  </w:style>
  <w:style w:type="paragraph" w:customStyle="1" w:styleId="14C1AF6F65C94D5DA9850C572860FACF">
    <w:name w:val="14C1AF6F65C94D5DA9850C572860FACF"/>
  </w:style>
  <w:style w:type="paragraph" w:customStyle="1" w:styleId="C51A161D14934472BD75D64792F6DD4A">
    <w:name w:val="C51A161D14934472BD75D64792F6DD4A"/>
  </w:style>
  <w:style w:type="paragraph" w:customStyle="1" w:styleId="442551ACD3024F2BB0EDB482E45A3E3B">
    <w:name w:val="442551ACD3024F2BB0EDB482E45A3E3B"/>
  </w:style>
  <w:style w:type="paragraph" w:customStyle="1" w:styleId="5D4E1402C4234DDC9C37605EF0C0C0AC">
    <w:name w:val="5D4E1402C4234DDC9C37605EF0C0C0AC"/>
  </w:style>
  <w:style w:type="paragraph" w:customStyle="1" w:styleId="40B640787F854E6BA40EE99F6783C6B8">
    <w:name w:val="40B640787F854E6BA40EE99F6783C6B8"/>
  </w:style>
  <w:style w:type="paragraph" w:customStyle="1" w:styleId="A8C3FC0157254A2480855131759D23EC">
    <w:name w:val="A8C3FC0157254A2480855131759D23EC"/>
  </w:style>
  <w:style w:type="paragraph" w:customStyle="1" w:styleId="5DE04FA3A12445019BC1DA1FB09A76D6">
    <w:name w:val="5DE04FA3A12445019BC1DA1FB09A76D6"/>
  </w:style>
  <w:style w:type="paragraph" w:customStyle="1" w:styleId="069BA38A26EC48DF8DB9C573D2F9CF5A">
    <w:name w:val="069BA38A26EC48DF8DB9C573D2F9CF5A"/>
  </w:style>
  <w:style w:type="paragraph" w:customStyle="1" w:styleId="903E0A80365F42968494BC827F90224D">
    <w:name w:val="903E0A80365F42968494BC827F90224D"/>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57A1E1AF767A4486AB024C2217545C53">
    <w:name w:val="57A1E1AF767A4486AB024C2217545C53"/>
  </w:style>
  <w:style w:type="paragraph" w:customStyle="1" w:styleId="9648E42071E8460DBFA25DABE82424E9">
    <w:name w:val="9648E42071E8460DBFA25DABE82424E9"/>
  </w:style>
  <w:style w:type="paragraph" w:customStyle="1" w:styleId="7620A57A6B9044F0BC69A30D18C8042C">
    <w:name w:val="7620A57A6B9044F0BC69A30D18C8042C"/>
  </w:style>
  <w:style w:type="paragraph" w:customStyle="1" w:styleId="5628A55CD3EC4B63A9FBB9C82CD80434">
    <w:name w:val="5628A55CD3EC4B63A9FBB9C82CD80434"/>
  </w:style>
  <w:style w:type="paragraph" w:customStyle="1" w:styleId="DA4E52BE36BD4F87A9483305C45DE599">
    <w:name w:val="DA4E52BE36BD4F87A9483305C45DE599"/>
  </w:style>
  <w:style w:type="paragraph" w:customStyle="1" w:styleId="6D99D3FB9F0447A8A4B67C980F82AD9D">
    <w:name w:val="6D99D3FB9F0447A8A4B67C980F82AD9D"/>
  </w:style>
  <w:style w:type="paragraph" w:customStyle="1" w:styleId="1E165EA88B13453CBD5AE3314E68D000">
    <w:name w:val="1E165EA88B13453CBD5AE3314E68D000"/>
  </w:style>
  <w:style w:type="paragraph" w:customStyle="1" w:styleId="FB71D62F0C574BC28008A3E00BEB2351">
    <w:name w:val="FB71D62F0C574BC28008A3E00BEB2351"/>
  </w:style>
  <w:style w:type="paragraph" w:customStyle="1" w:styleId="F7CFC7753BFF4BE0AFE66203CE54BF01">
    <w:name w:val="F7CFC7753BFF4BE0AFE66203CE54BF01"/>
  </w:style>
  <w:style w:type="paragraph" w:customStyle="1" w:styleId="9DD977A36D904CD5BD77A5F141D87F15">
    <w:name w:val="9DD977A36D904CD5BD77A5F141D87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121</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dc:creator>
  <cp:lastModifiedBy>Stacey Rosebrock</cp:lastModifiedBy>
  <cp:revision>8</cp:revision>
  <dcterms:created xsi:type="dcterms:W3CDTF">2018-03-20T20:46:00Z</dcterms:created>
  <dcterms:modified xsi:type="dcterms:W3CDTF">2018-03-21T18:42:00Z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